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21F51" w14:textId="1A472FC6" w:rsidR="00D83461" w:rsidRPr="00F56165" w:rsidRDefault="00F56165" w:rsidP="00F56165">
      <w:pPr>
        <w:jc w:val="center"/>
        <w:rPr>
          <w:b/>
          <w:sz w:val="24"/>
          <w:szCs w:val="24"/>
        </w:rPr>
      </w:pPr>
      <w:r w:rsidRPr="00F56165">
        <w:rPr>
          <w:b/>
          <w:sz w:val="24"/>
          <w:szCs w:val="24"/>
        </w:rPr>
        <w:t>Affiliation f</w:t>
      </w:r>
      <w:r w:rsidR="00974544">
        <w:rPr>
          <w:b/>
          <w:sz w:val="24"/>
          <w:szCs w:val="24"/>
        </w:rPr>
        <w:t xml:space="preserve">ees for the </w:t>
      </w:r>
      <w:r w:rsidR="006D1806">
        <w:rPr>
          <w:b/>
          <w:sz w:val="24"/>
          <w:szCs w:val="24"/>
        </w:rPr>
        <w:t>202</w:t>
      </w:r>
      <w:r w:rsidR="00E00313">
        <w:rPr>
          <w:b/>
          <w:sz w:val="24"/>
          <w:szCs w:val="24"/>
        </w:rPr>
        <w:t>1</w:t>
      </w:r>
      <w:r w:rsidR="006D1806">
        <w:rPr>
          <w:b/>
          <w:sz w:val="24"/>
          <w:szCs w:val="24"/>
        </w:rPr>
        <w:t xml:space="preserve"> </w:t>
      </w:r>
      <w:r w:rsidR="00D83461" w:rsidRPr="00F56165">
        <w:rPr>
          <w:b/>
          <w:sz w:val="24"/>
          <w:szCs w:val="24"/>
        </w:rPr>
        <w:t xml:space="preserve">season </w:t>
      </w:r>
      <w:r>
        <w:rPr>
          <w:b/>
          <w:sz w:val="24"/>
          <w:szCs w:val="24"/>
        </w:rPr>
        <w:t xml:space="preserve"> </w:t>
      </w:r>
    </w:p>
    <w:p w14:paraId="6348497B" w14:textId="77777777" w:rsidR="00F56165" w:rsidRDefault="00F56165" w:rsidP="00F56165">
      <w:pPr>
        <w:jc w:val="center"/>
        <w:rPr>
          <w:b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83461" w14:paraId="79F39C99" w14:textId="77777777" w:rsidTr="007B3B40">
        <w:tc>
          <w:tcPr>
            <w:tcW w:w="9606" w:type="dxa"/>
          </w:tcPr>
          <w:p w14:paraId="6737D277" w14:textId="77777777" w:rsidR="00D83461" w:rsidRDefault="00D83461" w:rsidP="00D83461">
            <w:pPr>
              <w:pStyle w:val="HTMLPreformatted"/>
              <w:shd w:val="clear" w:color="auto" w:fill="FFFFFF"/>
              <w:rPr>
                <w:rStyle w:val="HTMLTypewriter"/>
                <w:rFonts w:ascii="Arial" w:hAnsi="Arial" w:cs="Arial"/>
                <w:color w:val="000000"/>
              </w:rPr>
            </w:pPr>
            <w:r>
              <w:rPr>
                <w:rStyle w:val="HTMLTypewriter"/>
                <w:rFonts w:ascii="Arial" w:hAnsi="Arial" w:cs="Arial"/>
                <w:b/>
                <w:color w:val="000000"/>
              </w:rPr>
              <w:t>Adult</w:t>
            </w:r>
            <w:r w:rsidR="00044499">
              <w:rPr>
                <w:rStyle w:val="HTMLTypewriter"/>
                <w:rFonts w:ascii="Arial" w:hAnsi="Arial" w:cs="Arial"/>
                <w:b/>
                <w:color w:val="000000"/>
              </w:rPr>
              <w:t xml:space="preserve"> (playing) </w:t>
            </w:r>
            <w:r>
              <w:rPr>
                <w:rStyle w:val="HTMLTypewriter"/>
                <w:rFonts w:ascii="Arial" w:hAnsi="Arial" w:cs="Arial"/>
                <w:b/>
                <w:color w:val="000000"/>
              </w:rPr>
              <w:t xml:space="preserve">membership </w:t>
            </w:r>
            <w:r>
              <w:rPr>
                <w:rStyle w:val="HTMLTypewriter"/>
                <w:rFonts w:ascii="Arial" w:hAnsi="Arial" w:cs="Arial"/>
                <w:b/>
                <w:color w:val="000000"/>
              </w:rPr>
              <w:br/>
            </w:r>
          </w:p>
          <w:p w14:paraId="639216D0" w14:textId="3F98EB8A" w:rsidR="00D83461" w:rsidRPr="00044499" w:rsidRDefault="00D83461" w:rsidP="0004449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Style w:val="HTMLTypewriter"/>
                <w:rFonts w:ascii="Arial" w:eastAsiaTheme="minorHAnsi" w:hAnsi="Arial" w:cs="Arial"/>
                <w:b/>
                <w:color w:val="000000"/>
              </w:rPr>
            </w:pPr>
            <w:r w:rsidRPr="00044499">
              <w:rPr>
                <w:rStyle w:val="HTMLTypewriter"/>
                <w:rFonts w:ascii="Arial" w:eastAsiaTheme="minorHAnsi" w:hAnsi="Arial" w:cs="Arial"/>
                <w:color w:val="000000"/>
              </w:rPr>
              <w:t>£</w:t>
            </w:r>
            <w:r w:rsidR="00A32014">
              <w:rPr>
                <w:rStyle w:val="HTMLTypewriter"/>
                <w:rFonts w:ascii="Arial" w:eastAsiaTheme="minorHAnsi" w:hAnsi="Arial" w:cs="Arial"/>
                <w:color w:val="000000"/>
              </w:rPr>
              <w:t xml:space="preserve">132 </w:t>
            </w:r>
            <w:r w:rsidR="00907939" w:rsidRPr="00044499">
              <w:rPr>
                <w:rStyle w:val="HTMLTypewriter"/>
                <w:rFonts w:ascii="Arial" w:eastAsiaTheme="minorHAnsi" w:hAnsi="Arial" w:cs="Arial"/>
                <w:color w:val="000000"/>
              </w:rPr>
              <w:t xml:space="preserve">to be paid </w:t>
            </w:r>
            <w:r w:rsidR="00907939" w:rsidRP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by the 1 May </w:t>
            </w:r>
            <w:r w:rsidR="006D1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202</w:t>
            </w:r>
            <w:r w:rsidR="00E0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907939" w:rsidRP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 If the fee is paid after the 1 May</w:t>
            </w:r>
            <w:r w:rsidR="005F183F" w:rsidRP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</w:t>
            </w:r>
            <w:r w:rsidR="006D1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E0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907939" w:rsidRP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it increases to £</w:t>
            </w:r>
            <w:r w:rsidR="00196B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157.</w:t>
            </w:r>
            <w:r w:rsidR="00044499" w:rsidRP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</w:t>
            </w:r>
            <w:r w:rsid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433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Pr="00044499">
              <w:rPr>
                <w:rStyle w:val="HTMLTypewriter"/>
                <w:rFonts w:ascii="Arial" w:eastAsiaTheme="minorHAnsi" w:hAnsi="Arial" w:cs="Arial"/>
                <w:b/>
                <w:color w:val="000000"/>
              </w:rPr>
              <w:t>or</w:t>
            </w:r>
          </w:p>
          <w:p w14:paraId="768225DE" w14:textId="1ABD2756" w:rsidR="00044499" w:rsidRPr="00267F92" w:rsidRDefault="00D83461" w:rsidP="00433FB6">
            <w:pPr>
              <w:pStyle w:val="ListParagraph"/>
              <w:numPr>
                <w:ilvl w:val="0"/>
                <w:numId w:val="17"/>
              </w:num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Style w:val="HTMLTypewriter"/>
                <w:rFonts w:ascii="Arial" w:eastAsiaTheme="minorHAnsi" w:hAnsi="Arial" w:cs="Arial"/>
                <w:color w:val="000000"/>
              </w:rPr>
              <w:t>£</w:t>
            </w:r>
            <w:r w:rsidR="00A32014">
              <w:rPr>
                <w:rStyle w:val="HTMLTypewriter"/>
                <w:rFonts w:ascii="Arial" w:eastAsiaTheme="minorHAnsi" w:hAnsi="Arial" w:cs="Arial"/>
                <w:color w:val="000000"/>
              </w:rPr>
              <w:t xml:space="preserve">12 </w:t>
            </w:r>
            <w:r>
              <w:rPr>
                <w:rStyle w:val="HTMLTypewriter"/>
                <w:rFonts w:ascii="Arial" w:eastAsiaTheme="minorHAnsi" w:hAnsi="Arial" w:cs="Arial"/>
                <w:color w:val="000000"/>
              </w:rPr>
              <w:t>for 12 months if paid by standing order starting 1 January 20</w:t>
            </w:r>
            <w:r w:rsidR="006D1806">
              <w:rPr>
                <w:rStyle w:val="HTMLTypewriter"/>
                <w:rFonts w:ascii="Arial" w:eastAsiaTheme="minorHAnsi" w:hAnsi="Arial" w:cs="Arial"/>
                <w:color w:val="000000"/>
              </w:rPr>
              <w:t>2</w:t>
            </w:r>
            <w:r w:rsidR="00E00313">
              <w:rPr>
                <w:rStyle w:val="HTMLTypewriter"/>
                <w:rFonts w:ascii="Arial" w:eastAsiaTheme="minorHAnsi" w:hAnsi="Arial" w:cs="Arial"/>
                <w:color w:val="000000"/>
              </w:rPr>
              <w:t>1</w:t>
            </w:r>
            <w:r w:rsidR="006D1806">
              <w:rPr>
                <w:rStyle w:val="HTMLTypewriter"/>
                <w:rFonts w:ascii="Arial" w:eastAsiaTheme="minorHAnsi" w:hAnsi="Arial" w:cs="Arial"/>
                <w:color w:val="000000"/>
              </w:rPr>
              <w:t>.</w:t>
            </w:r>
            <w:r w:rsidR="00044499">
              <w:rPr>
                <w:rStyle w:val="HTMLTypewriter"/>
                <w:rFonts w:ascii="Arial" w:eastAsiaTheme="minorHAnsi" w:hAnsi="Arial" w:cs="Arial"/>
                <w:b/>
                <w:color w:val="FF0000"/>
              </w:rPr>
              <w:t xml:space="preserve"> </w:t>
            </w:r>
          </w:p>
        </w:tc>
      </w:tr>
      <w:tr w:rsidR="00D83461" w14:paraId="11DA029F" w14:textId="77777777" w:rsidTr="007B3B40">
        <w:tc>
          <w:tcPr>
            <w:tcW w:w="9606" w:type="dxa"/>
          </w:tcPr>
          <w:p w14:paraId="11CB899A" w14:textId="77777777" w:rsidR="00D83461" w:rsidRDefault="00D83461" w:rsidP="00D83461">
            <w:pPr>
              <w:pStyle w:val="HTMLPreformatted"/>
              <w:shd w:val="clear" w:color="auto" w:fill="FFFFFF"/>
              <w:rPr>
                <w:rStyle w:val="HTMLTypewriter"/>
                <w:rFonts w:ascii="Arial" w:hAnsi="Arial" w:cs="Arial"/>
                <w:b/>
                <w:color w:val="000000"/>
              </w:rPr>
            </w:pPr>
            <w:r>
              <w:rPr>
                <w:rStyle w:val="HTMLTypewriter"/>
                <w:rFonts w:ascii="Arial" w:hAnsi="Arial" w:cs="Arial"/>
                <w:b/>
                <w:color w:val="000000"/>
              </w:rPr>
              <w:t>Students membership (full time education)</w:t>
            </w:r>
          </w:p>
          <w:p w14:paraId="486AA1B3" w14:textId="77777777" w:rsidR="00D83461" w:rsidRPr="00145784" w:rsidRDefault="00D83461" w:rsidP="00D83461">
            <w:pPr>
              <w:pStyle w:val="HTMLPreformatted"/>
              <w:shd w:val="clear" w:color="auto" w:fill="FFFFFF"/>
              <w:rPr>
                <w:rStyle w:val="HTMLTypewriter"/>
                <w:rFonts w:ascii="Arial" w:hAnsi="Arial" w:cs="Arial"/>
                <w:color w:val="000000"/>
              </w:rPr>
            </w:pPr>
          </w:p>
          <w:p w14:paraId="3DCA382E" w14:textId="06886B2B" w:rsidR="00044499" w:rsidRPr="00044499" w:rsidRDefault="00D83461" w:rsidP="00433FB6">
            <w:pPr>
              <w:pStyle w:val="ListParagraph"/>
              <w:numPr>
                <w:ilvl w:val="0"/>
                <w:numId w:val="17"/>
              </w:numPr>
              <w:rPr>
                <w:b/>
              </w:rPr>
            </w:pPr>
            <w:r w:rsidRPr="00D83461">
              <w:rPr>
                <w:rStyle w:val="HTMLTypewriter"/>
                <w:rFonts w:ascii="Arial" w:eastAsiaTheme="minorHAnsi" w:hAnsi="Arial" w:cs="Arial"/>
                <w:color w:val="000000"/>
              </w:rPr>
              <w:t>£</w:t>
            </w:r>
            <w:r w:rsidR="00A32014">
              <w:rPr>
                <w:rStyle w:val="HTMLTypewriter"/>
                <w:rFonts w:ascii="Arial" w:eastAsiaTheme="minorHAnsi" w:hAnsi="Arial" w:cs="Arial"/>
                <w:color w:val="000000"/>
              </w:rPr>
              <w:t>72.</w:t>
            </w:r>
            <w:r w:rsidRPr="00D83461">
              <w:rPr>
                <w:rStyle w:val="HTMLTypewriter"/>
                <w:rFonts w:ascii="Arial" w:eastAsiaTheme="minorHAnsi" w:hAnsi="Arial" w:cs="Arial"/>
                <w:color w:val="000000"/>
              </w:rPr>
              <w:t>00</w:t>
            </w:r>
            <w:r w:rsidR="007B3B40">
              <w:rPr>
                <w:rStyle w:val="HTMLTypewriter"/>
                <w:rFonts w:ascii="Arial" w:eastAsiaTheme="minorHAnsi" w:hAnsi="Arial" w:cs="Arial"/>
                <w:color w:val="000000"/>
              </w:rPr>
              <w:t xml:space="preserve">, to be paid </w:t>
            </w:r>
            <w:r w:rsid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 the 1 May 20</w:t>
            </w:r>
            <w:r w:rsidR="006D1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E0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7B3B40" w:rsidRPr="00907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 If the fee is paid after the 1 May</w:t>
            </w:r>
            <w:r w:rsidR="007B3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20</w:t>
            </w:r>
            <w:r w:rsidR="006D1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E0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7B3B40" w:rsidRPr="00907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it increases to £</w:t>
            </w:r>
            <w:r w:rsidR="00433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  <w:r w:rsidR="007B3B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.00</w:t>
            </w:r>
            <w:r w:rsidR="007B3B40" w:rsidRPr="009079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 </w:t>
            </w:r>
          </w:p>
        </w:tc>
      </w:tr>
      <w:tr w:rsidR="00D83461" w14:paraId="5F768A87" w14:textId="77777777" w:rsidTr="007B3B40">
        <w:tc>
          <w:tcPr>
            <w:tcW w:w="9606" w:type="dxa"/>
          </w:tcPr>
          <w:p w14:paraId="73A3534B" w14:textId="77777777" w:rsidR="00D83461" w:rsidRDefault="00D83461" w:rsidP="00D83461">
            <w:pPr>
              <w:pStyle w:val="HTMLPreformatted"/>
              <w:shd w:val="clear" w:color="auto" w:fill="FFFFFF"/>
              <w:rPr>
                <w:rStyle w:val="HTMLTypewriter"/>
                <w:rFonts w:ascii="Arial" w:hAnsi="Arial" w:cs="Arial"/>
                <w:b/>
                <w:color w:val="000000"/>
              </w:rPr>
            </w:pPr>
            <w:r>
              <w:rPr>
                <w:rStyle w:val="HTMLTypewriter"/>
                <w:rFonts w:ascii="Arial" w:hAnsi="Arial" w:cs="Arial"/>
                <w:b/>
                <w:color w:val="000000"/>
              </w:rPr>
              <w:t xml:space="preserve">Juniors (Up to and including U17’s) </w:t>
            </w:r>
            <w:r>
              <w:rPr>
                <w:rStyle w:val="HTMLTypewriter"/>
                <w:rFonts w:ascii="Arial" w:hAnsi="Arial" w:cs="Arial"/>
                <w:b/>
                <w:color w:val="000000"/>
              </w:rPr>
              <w:br/>
            </w:r>
          </w:p>
          <w:p w14:paraId="5BBF53AA" w14:textId="0E3BB69A" w:rsidR="007B3B40" w:rsidRPr="00F33583" w:rsidRDefault="00D83461" w:rsidP="007B3B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F33583">
              <w:rPr>
                <w:rStyle w:val="HTMLTypewriter"/>
                <w:rFonts w:ascii="Arial" w:eastAsiaTheme="minorHAnsi" w:hAnsi="Arial" w:cs="Arial"/>
                <w:color w:val="000000"/>
              </w:rPr>
              <w:t>£</w:t>
            </w:r>
            <w:r w:rsidR="00A32014">
              <w:rPr>
                <w:rStyle w:val="HTMLTypewriter"/>
                <w:rFonts w:ascii="Arial" w:eastAsiaTheme="minorHAnsi" w:hAnsi="Arial" w:cs="Arial"/>
                <w:color w:val="000000"/>
              </w:rPr>
              <w:t xml:space="preserve">65 </w:t>
            </w:r>
            <w:r w:rsidR="007B3B40" w:rsidRPr="00F33583">
              <w:rPr>
                <w:rStyle w:val="HTMLTypewriter"/>
                <w:rFonts w:ascii="Arial" w:eastAsiaTheme="minorHAnsi" w:hAnsi="Arial" w:cs="Arial"/>
                <w:color w:val="000000"/>
              </w:rPr>
              <w:t xml:space="preserve">to be paid </w:t>
            </w:r>
            <w:r w:rsidR="007B3B40" w:rsidRPr="00F33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by the </w:t>
            </w:r>
            <w:r w:rsidR="00305A57" w:rsidRPr="00F33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  <w:r w:rsidR="007B3B40" w:rsidRPr="00F33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May </w:t>
            </w:r>
            <w:r w:rsidR="006D1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202</w:t>
            </w:r>
            <w:r w:rsidR="00E0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6D1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  <w:r w:rsidR="006D1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="00F33583" w:rsidRPr="00F33583">
              <w:rPr>
                <w:rStyle w:val="HTMLTypewriter"/>
                <w:rFonts w:ascii="Arial" w:eastAsiaTheme="minorHAnsi" w:hAnsi="Arial" w:cs="Arial"/>
                <w:color w:val="000000"/>
              </w:rPr>
              <w:br/>
            </w:r>
            <w:r w:rsid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  <w:r w:rsidR="00044499" w:rsidRPr="00F33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his</w:t>
            </w:r>
            <w:r w:rsidR="007B3B40" w:rsidRPr="00F33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also includes </w:t>
            </w:r>
            <w:r w:rsid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 </w:t>
            </w:r>
            <w:r w:rsidR="00E0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nonplaying</w:t>
            </w:r>
            <w:r w:rsid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B3B40" w:rsidRPr="00F33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membership for parents/carers</w:t>
            </w:r>
            <w:r w:rsid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  </w:t>
            </w:r>
            <w:r w:rsidR="007B3B40" w:rsidRPr="00F33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If the fee is paid after the </w:t>
            </w:r>
            <w:r w:rsidR="00305A57" w:rsidRPr="00F33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  <w:r w:rsidR="007B3B40" w:rsidRPr="00F33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May 20</w:t>
            </w:r>
            <w:r w:rsidR="006D1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E0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7B3B40" w:rsidRPr="00F33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it increases to £</w:t>
            </w:r>
            <w:r w:rsidR="00433F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90.00</w:t>
            </w:r>
          </w:p>
          <w:p w14:paraId="55F97E7E" w14:textId="77777777" w:rsidR="00D83461" w:rsidRDefault="00D83461" w:rsidP="00044499">
            <w:pPr>
              <w:pStyle w:val="HTMLPreformatted"/>
              <w:shd w:val="clear" w:color="auto" w:fill="FFFFFF"/>
              <w:rPr>
                <w:b/>
              </w:rPr>
            </w:pPr>
          </w:p>
        </w:tc>
      </w:tr>
      <w:tr w:rsidR="00D83461" w14:paraId="62805938" w14:textId="77777777" w:rsidTr="007B3B40">
        <w:tc>
          <w:tcPr>
            <w:tcW w:w="9606" w:type="dxa"/>
          </w:tcPr>
          <w:p w14:paraId="61AD4651" w14:textId="77777777" w:rsidR="00D83461" w:rsidRDefault="00D83461" w:rsidP="00D83461">
            <w:pPr>
              <w:pStyle w:val="HTMLPreformatted"/>
              <w:shd w:val="clear" w:color="auto" w:fill="FFFFFF"/>
              <w:rPr>
                <w:rStyle w:val="HTMLTypewriter"/>
                <w:rFonts w:ascii="Arial" w:hAnsi="Arial" w:cs="Arial"/>
                <w:b/>
                <w:color w:val="000000"/>
              </w:rPr>
            </w:pPr>
            <w:r>
              <w:rPr>
                <w:rStyle w:val="HTMLTypewriter"/>
                <w:rFonts w:ascii="Arial" w:hAnsi="Arial" w:cs="Arial"/>
                <w:b/>
                <w:color w:val="000000"/>
              </w:rPr>
              <w:t>Family (playing adult &amp; max of 2 children)</w:t>
            </w:r>
          </w:p>
          <w:p w14:paraId="4F6F7322" w14:textId="77777777" w:rsidR="00D83461" w:rsidRDefault="00D83461" w:rsidP="00D83461">
            <w:pPr>
              <w:pStyle w:val="HTMLPreformatted"/>
              <w:shd w:val="clear" w:color="auto" w:fill="FFFFFF"/>
              <w:rPr>
                <w:rStyle w:val="HTMLTypewriter"/>
                <w:rFonts w:ascii="Arial" w:hAnsi="Arial" w:cs="Arial"/>
                <w:color w:val="000000"/>
              </w:rPr>
            </w:pPr>
          </w:p>
          <w:p w14:paraId="01A0B3CD" w14:textId="4E1E80DE" w:rsidR="00044499" w:rsidRPr="00044499" w:rsidRDefault="00D83461" w:rsidP="0004449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4499">
              <w:rPr>
                <w:rStyle w:val="HTMLTypewriter"/>
                <w:rFonts w:ascii="Arial" w:eastAsiaTheme="minorHAnsi" w:hAnsi="Arial" w:cs="Arial"/>
                <w:color w:val="000000"/>
              </w:rPr>
              <w:t>£</w:t>
            </w:r>
            <w:r w:rsidR="00305A57" w:rsidRPr="00044499">
              <w:rPr>
                <w:rStyle w:val="HTMLTypewriter"/>
                <w:rFonts w:ascii="Arial" w:eastAsiaTheme="minorHAnsi" w:hAnsi="Arial" w:cs="Arial"/>
                <w:color w:val="000000"/>
              </w:rPr>
              <w:t>1</w:t>
            </w:r>
            <w:r w:rsidR="00433FB6">
              <w:rPr>
                <w:rStyle w:val="HTMLTypewriter"/>
                <w:rFonts w:ascii="Arial" w:eastAsiaTheme="minorHAnsi" w:hAnsi="Arial" w:cs="Arial"/>
                <w:color w:val="000000"/>
              </w:rPr>
              <w:t>8</w:t>
            </w:r>
            <w:r w:rsidRPr="00044499">
              <w:rPr>
                <w:rStyle w:val="HTMLTypewriter"/>
                <w:rFonts w:ascii="Arial" w:eastAsiaTheme="minorHAnsi" w:hAnsi="Arial" w:cs="Arial"/>
                <w:color w:val="000000"/>
              </w:rPr>
              <w:t xml:space="preserve">0.00 </w:t>
            </w:r>
            <w:r w:rsidR="007B3B40" w:rsidRPr="00044499">
              <w:rPr>
                <w:rStyle w:val="HTMLTypewriter"/>
                <w:rFonts w:ascii="Arial" w:eastAsiaTheme="minorHAnsi" w:hAnsi="Arial" w:cs="Arial"/>
                <w:color w:val="000000"/>
              </w:rPr>
              <w:t xml:space="preserve">to be paid </w:t>
            </w:r>
            <w:r w:rsidR="005F183F" w:rsidRP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 the 1 May 20</w:t>
            </w:r>
            <w:r w:rsidR="006D1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E0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7B3B40" w:rsidRP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 If the fee is paid after the 1 May 20</w:t>
            </w:r>
            <w:r w:rsidR="006D18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="00E003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7B3B40" w:rsidRP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it increases to</w:t>
            </w:r>
            <w:r w:rsidR="00044499" w:rsidRP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£185</w:t>
            </w:r>
            <w:r w:rsidR="007B3B40" w:rsidRP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.00. </w:t>
            </w:r>
            <w:r w:rsidR="00417409" w:rsidRPr="00044499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br/>
            </w:r>
            <w:r w:rsidR="007B3B40" w:rsidRPr="0004449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or</w:t>
            </w:r>
          </w:p>
          <w:p w14:paraId="0D1E67CA" w14:textId="2C9640CB" w:rsidR="00D83461" w:rsidRDefault="00D83461" w:rsidP="00433FB6">
            <w:pPr>
              <w:pStyle w:val="ListParagraph"/>
              <w:numPr>
                <w:ilvl w:val="0"/>
                <w:numId w:val="17"/>
              </w:numPr>
              <w:rPr>
                <w:rStyle w:val="HTMLTypewriter"/>
                <w:rFonts w:ascii="Arial" w:eastAsiaTheme="minorHAnsi" w:hAnsi="Arial" w:cs="Arial"/>
                <w:b/>
                <w:color w:val="000000"/>
              </w:rPr>
            </w:pPr>
            <w:r>
              <w:rPr>
                <w:rStyle w:val="HTMLTypewriter"/>
                <w:rFonts w:ascii="Arial" w:eastAsiaTheme="minorHAnsi" w:hAnsi="Arial" w:cs="Arial"/>
                <w:color w:val="000000"/>
              </w:rPr>
              <w:t>£</w:t>
            </w:r>
            <w:r w:rsidR="00044499">
              <w:rPr>
                <w:rStyle w:val="HTMLTypewriter"/>
                <w:rFonts w:ascii="Arial" w:eastAsiaTheme="minorHAnsi" w:hAnsi="Arial" w:cs="Arial"/>
                <w:color w:val="000000"/>
              </w:rPr>
              <w:t>1</w:t>
            </w:r>
            <w:r w:rsidR="00433FB6">
              <w:rPr>
                <w:rStyle w:val="HTMLTypewriter"/>
                <w:rFonts w:ascii="Arial" w:eastAsiaTheme="minorHAnsi" w:hAnsi="Arial" w:cs="Arial"/>
                <w:color w:val="000000"/>
              </w:rPr>
              <w:t>5</w:t>
            </w:r>
            <w:r>
              <w:rPr>
                <w:rStyle w:val="HTMLTypewriter"/>
                <w:rFonts w:ascii="Arial" w:eastAsiaTheme="minorHAnsi" w:hAnsi="Arial" w:cs="Arial"/>
                <w:color w:val="000000"/>
              </w:rPr>
              <w:t xml:space="preserve">.00 for 12 months if paid by standing order starting 1 January </w:t>
            </w:r>
            <w:r w:rsidR="006D1806">
              <w:rPr>
                <w:rStyle w:val="HTMLTypewriter"/>
                <w:rFonts w:ascii="Arial" w:eastAsiaTheme="minorHAnsi" w:hAnsi="Arial" w:cs="Arial"/>
              </w:rPr>
              <w:t>202</w:t>
            </w:r>
            <w:r w:rsidR="00E00313">
              <w:rPr>
                <w:rStyle w:val="HTMLTypewriter"/>
                <w:rFonts w:ascii="Arial" w:eastAsiaTheme="minorHAnsi" w:hAnsi="Arial" w:cs="Arial"/>
              </w:rPr>
              <w:t>1</w:t>
            </w:r>
            <w:r w:rsidR="006D1806">
              <w:rPr>
                <w:rStyle w:val="HTMLTypewriter"/>
                <w:rFonts w:ascii="Arial" w:eastAsiaTheme="minorHAnsi" w:hAnsi="Arial" w:cs="Arial"/>
              </w:rPr>
              <w:t xml:space="preserve">. </w:t>
            </w:r>
          </w:p>
        </w:tc>
      </w:tr>
      <w:tr w:rsidR="00D83461" w14:paraId="12C084D5" w14:textId="77777777" w:rsidTr="007B3B40">
        <w:tc>
          <w:tcPr>
            <w:tcW w:w="9606" w:type="dxa"/>
          </w:tcPr>
          <w:p w14:paraId="70EB9E75" w14:textId="77777777" w:rsidR="00D83461" w:rsidRDefault="00A32014" w:rsidP="00D83461">
            <w:pPr>
              <w:pStyle w:val="HTMLPreformatted"/>
              <w:shd w:val="clear" w:color="auto" w:fill="FFFFFF"/>
              <w:rPr>
                <w:rStyle w:val="HTMLTypewriter"/>
                <w:rFonts w:ascii="Arial" w:hAnsi="Arial" w:cs="Arial"/>
                <w:b/>
                <w:color w:val="000000"/>
              </w:rPr>
            </w:pPr>
            <w:r>
              <w:rPr>
                <w:rStyle w:val="HTMLTypewriter"/>
                <w:rFonts w:ascii="Arial" w:hAnsi="Arial" w:cs="Arial"/>
                <w:b/>
                <w:color w:val="000000"/>
              </w:rPr>
              <w:t xml:space="preserve">Women’s membership </w:t>
            </w:r>
            <w:r>
              <w:rPr>
                <w:rStyle w:val="HTMLTypewriter"/>
                <w:rFonts w:ascii="Arial" w:hAnsi="Arial" w:cs="Arial"/>
                <w:b/>
                <w:color w:val="000000"/>
              </w:rPr>
              <w:br/>
            </w:r>
          </w:p>
          <w:p w14:paraId="1A2AE03F" w14:textId="77777777" w:rsidR="00D83461" w:rsidRPr="00044499" w:rsidRDefault="00D83461" w:rsidP="00D83461">
            <w:pPr>
              <w:pStyle w:val="HTMLPreformatted"/>
              <w:numPr>
                <w:ilvl w:val="0"/>
                <w:numId w:val="17"/>
              </w:numPr>
              <w:shd w:val="clear" w:color="auto" w:fill="FFFFFF"/>
              <w:rPr>
                <w:rStyle w:val="HTMLTypewriter"/>
                <w:rFonts w:ascii="Arial" w:hAnsi="Arial" w:cs="Arial"/>
                <w:b/>
              </w:rPr>
            </w:pPr>
            <w:r w:rsidRPr="00044499">
              <w:rPr>
                <w:rStyle w:val="HTMLTypewriter"/>
                <w:rFonts w:ascii="Arial" w:hAnsi="Arial" w:cs="Arial"/>
              </w:rPr>
              <w:t>£</w:t>
            </w:r>
            <w:r w:rsidR="00044499" w:rsidRPr="00044499">
              <w:rPr>
                <w:rStyle w:val="HTMLTypewriter"/>
                <w:rFonts w:ascii="Arial" w:hAnsi="Arial" w:cs="Arial"/>
              </w:rPr>
              <w:t xml:space="preserve">20.00 </w:t>
            </w:r>
            <w:r w:rsidR="00044499">
              <w:rPr>
                <w:rStyle w:val="HTMLTypewriter"/>
                <w:rFonts w:ascii="Arial" w:hAnsi="Arial" w:cs="Arial"/>
              </w:rPr>
              <w:t xml:space="preserve"> </w:t>
            </w:r>
          </w:p>
          <w:p w14:paraId="79E9A088" w14:textId="77777777" w:rsidR="00D83461" w:rsidRDefault="00D83461" w:rsidP="00D83461">
            <w:pPr>
              <w:pStyle w:val="HTMLPreformatted"/>
              <w:shd w:val="clear" w:color="auto" w:fill="FFFFFF"/>
              <w:rPr>
                <w:rStyle w:val="HTMLTypewriter"/>
                <w:rFonts w:ascii="Arial" w:hAnsi="Arial" w:cs="Arial"/>
                <w:b/>
                <w:color w:val="000000"/>
              </w:rPr>
            </w:pPr>
          </w:p>
        </w:tc>
      </w:tr>
      <w:tr w:rsidR="00A32014" w14:paraId="28C67026" w14:textId="77777777" w:rsidTr="007B3B40">
        <w:tc>
          <w:tcPr>
            <w:tcW w:w="9606" w:type="dxa"/>
          </w:tcPr>
          <w:p w14:paraId="7EB4A9EE" w14:textId="77777777" w:rsidR="00A32014" w:rsidRDefault="00A32014" w:rsidP="00A32014">
            <w:pPr>
              <w:pStyle w:val="HTMLPreformatted"/>
              <w:shd w:val="clear" w:color="auto" w:fill="FFFFFF"/>
              <w:rPr>
                <w:rStyle w:val="HTMLTypewriter"/>
                <w:rFonts w:ascii="Arial" w:hAnsi="Arial" w:cs="Arial"/>
                <w:b/>
                <w:color w:val="000000"/>
              </w:rPr>
            </w:pPr>
            <w:r>
              <w:rPr>
                <w:rStyle w:val="HTMLTypewriter"/>
                <w:rFonts w:ascii="Arial" w:hAnsi="Arial" w:cs="Arial"/>
                <w:b/>
                <w:color w:val="000000"/>
              </w:rPr>
              <w:t xml:space="preserve">Non playing  membership  </w:t>
            </w:r>
            <w:r>
              <w:rPr>
                <w:rStyle w:val="HTMLTypewriter"/>
                <w:rFonts w:ascii="Arial" w:hAnsi="Arial" w:cs="Arial"/>
                <w:b/>
                <w:color w:val="000000"/>
              </w:rPr>
              <w:br/>
            </w:r>
          </w:p>
          <w:p w14:paraId="73E80565" w14:textId="77777777" w:rsidR="00A32014" w:rsidRPr="00044499" w:rsidRDefault="00A32014" w:rsidP="00A32014">
            <w:pPr>
              <w:pStyle w:val="HTMLPreformatted"/>
              <w:numPr>
                <w:ilvl w:val="0"/>
                <w:numId w:val="17"/>
              </w:numPr>
              <w:shd w:val="clear" w:color="auto" w:fill="FFFFFF"/>
              <w:rPr>
                <w:rStyle w:val="HTMLTypewriter"/>
                <w:rFonts w:ascii="Arial" w:hAnsi="Arial" w:cs="Arial"/>
                <w:b/>
              </w:rPr>
            </w:pPr>
            <w:r w:rsidRPr="00044499">
              <w:rPr>
                <w:rStyle w:val="HTMLTypewriter"/>
                <w:rFonts w:ascii="Arial" w:hAnsi="Arial" w:cs="Arial"/>
              </w:rPr>
              <w:t xml:space="preserve">£20.00 </w:t>
            </w:r>
            <w:r>
              <w:rPr>
                <w:rStyle w:val="HTMLTypewriter"/>
                <w:rFonts w:ascii="Arial" w:hAnsi="Arial" w:cs="Arial"/>
              </w:rPr>
              <w:t xml:space="preserve"> </w:t>
            </w:r>
          </w:p>
          <w:p w14:paraId="2723F04D" w14:textId="77777777" w:rsidR="00A32014" w:rsidRDefault="00A32014" w:rsidP="00D83461">
            <w:pPr>
              <w:pStyle w:val="HTMLPreformatted"/>
              <w:shd w:val="clear" w:color="auto" w:fill="FFFFFF"/>
              <w:rPr>
                <w:rStyle w:val="HTMLTypewriter"/>
                <w:rFonts w:ascii="Arial" w:hAnsi="Arial" w:cs="Arial"/>
                <w:b/>
                <w:color w:val="000000"/>
              </w:rPr>
            </w:pPr>
          </w:p>
        </w:tc>
      </w:tr>
      <w:tr w:rsidR="00D83461" w14:paraId="1AFB251B" w14:textId="77777777" w:rsidTr="007B3B40">
        <w:tc>
          <w:tcPr>
            <w:tcW w:w="9606" w:type="dxa"/>
          </w:tcPr>
          <w:p w14:paraId="5FC921CB" w14:textId="77777777" w:rsidR="00D83461" w:rsidRDefault="00D83461" w:rsidP="00D83461">
            <w:pPr>
              <w:pStyle w:val="HTMLPreformatted"/>
              <w:shd w:val="clear" w:color="auto" w:fill="FFFFFF"/>
              <w:rPr>
                <w:rStyle w:val="HTMLTypewriter"/>
                <w:rFonts w:ascii="Arial" w:hAnsi="Arial" w:cs="Arial"/>
                <w:b/>
                <w:color w:val="000000"/>
              </w:rPr>
            </w:pPr>
            <w:r>
              <w:rPr>
                <w:rStyle w:val="HTMLTypewriter"/>
                <w:rFonts w:ascii="Arial" w:hAnsi="Arial" w:cs="Arial"/>
                <w:b/>
                <w:color w:val="000000"/>
              </w:rPr>
              <w:t xml:space="preserve">Match fees </w:t>
            </w:r>
            <w:r w:rsidR="000B1526">
              <w:rPr>
                <w:rStyle w:val="HTMLTypewriter"/>
                <w:rFonts w:ascii="Arial" w:hAnsi="Arial" w:cs="Arial"/>
                <w:b/>
                <w:color w:val="000000"/>
              </w:rPr>
              <w:br/>
            </w:r>
          </w:p>
          <w:p w14:paraId="4222473B" w14:textId="77777777" w:rsidR="00D83461" w:rsidRPr="0015164F" w:rsidRDefault="00D83461" w:rsidP="00D83461">
            <w:pPr>
              <w:pStyle w:val="HTMLPreformatted"/>
              <w:numPr>
                <w:ilvl w:val="0"/>
                <w:numId w:val="15"/>
              </w:numPr>
              <w:shd w:val="clear" w:color="auto" w:fill="FFFFFF"/>
              <w:rPr>
                <w:rStyle w:val="HTMLTypewriter"/>
                <w:rFonts w:ascii="Arial" w:hAnsi="Arial" w:cs="Arial"/>
                <w:color w:val="000000"/>
              </w:rPr>
            </w:pPr>
            <w:r w:rsidRPr="00F33583">
              <w:rPr>
                <w:rStyle w:val="HTMLTypewriter"/>
                <w:rFonts w:ascii="Arial" w:hAnsi="Arial" w:cs="Arial"/>
                <w:b/>
                <w:color w:val="000000"/>
              </w:rPr>
              <w:t>Colts league matches</w:t>
            </w:r>
            <w:r w:rsidR="00974544">
              <w:rPr>
                <w:rStyle w:val="HTMLTypewriter"/>
                <w:rFonts w:ascii="Arial" w:hAnsi="Arial" w:cs="Arial"/>
                <w:b/>
                <w:color w:val="000000"/>
              </w:rPr>
              <w:t xml:space="preserve"> - </w:t>
            </w:r>
            <w:r w:rsidR="00305A57" w:rsidRPr="00F33583">
              <w:rPr>
                <w:rStyle w:val="HTMLTypewriter"/>
                <w:rFonts w:ascii="Arial" w:hAnsi="Arial" w:cs="Arial"/>
                <w:color w:val="000000"/>
              </w:rPr>
              <w:t>match fees included in affiliation fees</w:t>
            </w:r>
            <w:r w:rsidR="00305A57">
              <w:rPr>
                <w:rStyle w:val="HTMLTypewriter"/>
                <w:rFonts w:ascii="Arial" w:hAnsi="Arial" w:cs="Arial"/>
                <w:color w:val="000000"/>
              </w:rPr>
              <w:t xml:space="preserve"> </w:t>
            </w:r>
            <w:r w:rsidRPr="00AB75EF">
              <w:rPr>
                <w:rStyle w:val="HTMLTypewriter"/>
                <w:rFonts w:ascii="Arial" w:hAnsi="Arial" w:cs="Arial"/>
                <w:color w:val="000000"/>
              </w:rPr>
              <w:br/>
            </w:r>
            <w:r>
              <w:rPr>
                <w:rStyle w:val="HTMLTypewriter"/>
                <w:rFonts w:ascii="Arial" w:hAnsi="Arial" w:cs="Arial"/>
                <w:color w:val="000000"/>
              </w:rPr>
              <w:t xml:space="preserve"> </w:t>
            </w:r>
          </w:p>
          <w:p w14:paraId="38137E26" w14:textId="77777777" w:rsidR="00D83461" w:rsidRDefault="00D83461" w:rsidP="00D83461">
            <w:pPr>
              <w:pStyle w:val="HTMLPreformatted"/>
              <w:numPr>
                <w:ilvl w:val="0"/>
                <w:numId w:val="16"/>
              </w:numPr>
              <w:shd w:val="clear" w:color="auto" w:fill="FFFFFF"/>
              <w:rPr>
                <w:rStyle w:val="HTMLTypewriter"/>
                <w:rFonts w:ascii="Arial" w:hAnsi="Arial" w:cs="Arial"/>
                <w:b/>
                <w:color w:val="000000"/>
              </w:rPr>
            </w:pPr>
            <w:r>
              <w:rPr>
                <w:rStyle w:val="HTMLTypewriter"/>
                <w:rFonts w:ascii="Arial" w:hAnsi="Arial" w:cs="Arial"/>
                <w:b/>
                <w:color w:val="000000"/>
              </w:rPr>
              <w:t xml:space="preserve">Saturday &amp; Sunday matches </w:t>
            </w:r>
            <w:r w:rsidRPr="00AB75EF">
              <w:rPr>
                <w:rStyle w:val="HTMLTypewriter"/>
                <w:rFonts w:ascii="Arial" w:hAnsi="Arial" w:cs="Arial"/>
                <w:color w:val="000000"/>
              </w:rPr>
              <w:t>– all personnel - £5.00 per match</w:t>
            </w:r>
            <w:r w:rsidRPr="00AB75EF">
              <w:rPr>
                <w:rStyle w:val="HTMLTypewriter"/>
                <w:rFonts w:ascii="Arial" w:hAnsi="Arial" w:cs="Arial"/>
                <w:color w:val="000000"/>
              </w:rPr>
              <w:br/>
            </w:r>
          </w:p>
          <w:p w14:paraId="5EDB37DE" w14:textId="77777777" w:rsidR="00D83461" w:rsidRDefault="00D83461" w:rsidP="00D83461">
            <w:pPr>
              <w:pStyle w:val="HTMLPreformatted"/>
              <w:shd w:val="clear" w:color="auto" w:fill="FFFFFF"/>
              <w:rPr>
                <w:rStyle w:val="HTMLTypewriter"/>
                <w:rFonts w:ascii="Arial" w:hAnsi="Arial" w:cs="Arial"/>
                <w:b/>
                <w:color w:val="000000"/>
              </w:rPr>
            </w:pPr>
          </w:p>
        </w:tc>
      </w:tr>
      <w:tr w:rsidR="00305A57" w14:paraId="5817CEF1" w14:textId="77777777" w:rsidTr="007B3B40">
        <w:tc>
          <w:tcPr>
            <w:tcW w:w="9606" w:type="dxa"/>
          </w:tcPr>
          <w:p w14:paraId="2FCB2E0A" w14:textId="77777777" w:rsidR="00305A57" w:rsidRPr="00044499" w:rsidRDefault="00305A57" w:rsidP="00305A57">
            <w:pPr>
              <w:pStyle w:val="HTMLPreformatted"/>
              <w:shd w:val="clear" w:color="auto" w:fill="FFFFFF"/>
              <w:rPr>
                <w:rStyle w:val="HTMLTypewriter"/>
                <w:rFonts w:ascii="Arial" w:hAnsi="Arial" w:cs="Arial"/>
                <w:color w:val="000000"/>
              </w:rPr>
            </w:pPr>
            <w:r>
              <w:rPr>
                <w:rStyle w:val="HTMLTypewriter"/>
                <w:rFonts w:ascii="Arial" w:hAnsi="Arial" w:cs="Arial"/>
                <w:b/>
                <w:color w:val="000000"/>
              </w:rPr>
              <w:t xml:space="preserve">Honorarium  </w:t>
            </w:r>
            <w:r w:rsidR="003640AA" w:rsidRPr="00974544">
              <w:rPr>
                <w:rStyle w:val="HTMLTypewriter"/>
                <w:rFonts w:ascii="Arial" w:hAnsi="Arial" w:cs="Arial"/>
                <w:color w:val="000000"/>
              </w:rPr>
              <w:t>£325.00</w:t>
            </w:r>
          </w:p>
          <w:p w14:paraId="20B1F613" w14:textId="77777777" w:rsidR="00974544" w:rsidRPr="00044499" w:rsidRDefault="00974544" w:rsidP="00305A57">
            <w:pPr>
              <w:pStyle w:val="HTMLPreformatted"/>
              <w:shd w:val="clear" w:color="auto" w:fill="FFFFFF"/>
              <w:rPr>
                <w:rStyle w:val="HTMLTypewriter"/>
                <w:rFonts w:ascii="Arial" w:hAnsi="Arial" w:cs="Arial"/>
                <w:color w:val="000000"/>
              </w:rPr>
            </w:pPr>
          </w:p>
          <w:p w14:paraId="6639F278" w14:textId="77777777" w:rsidR="00305A57" w:rsidRPr="00044499" w:rsidRDefault="00974544" w:rsidP="00267F92">
            <w:pPr>
              <w:pStyle w:val="HTMLPreformatted"/>
              <w:shd w:val="clear" w:color="auto" w:fill="FFFFFF"/>
              <w:rPr>
                <w:rStyle w:val="HTMLTypewriter"/>
                <w:rFonts w:ascii="Arial" w:hAnsi="Arial" w:cs="Arial"/>
                <w:b/>
                <w:color w:val="000000"/>
              </w:rPr>
            </w:pPr>
            <w:r w:rsidRPr="00044499">
              <w:rPr>
                <w:rStyle w:val="HTMLTypewriter"/>
                <w:rFonts w:ascii="Arial" w:hAnsi="Arial" w:cs="Arial"/>
                <w:b/>
                <w:color w:val="000000"/>
              </w:rPr>
              <w:t xml:space="preserve">Hall Deposit </w:t>
            </w:r>
            <w:r w:rsidR="00044499" w:rsidRPr="00044499">
              <w:rPr>
                <w:rStyle w:val="HTMLTypewriter"/>
                <w:rFonts w:ascii="Arial" w:hAnsi="Arial" w:cs="Arial"/>
                <w:color w:val="000000"/>
              </w:rPr>
              <w:t>£50.00</w:t>
            </w:r>
            <w:r w:rsidR="00044499" w:rsidRPr="00044499">
              <w:rPr>
                <w:rStyle w:val="HTMLTypewriter"/>
                <w:rFonts w:ascii="Arial" w:hAnsi="Arial" w:cs="Arial"/>
                <w:b/>
                <w:color w:val="000000"/>
              </w:rPr>
              <w:t xml:space="preserve">  </w:t>
            </w:r>
          </w:p>
        </w:tc>
      </w:tr>
    </w:tbl>
    <w:p w14:paraId="246ADC3A" w14:textId="77777777" w:rsidR="00D83461" w:rsidRDefault="00D83461" w:rsidP="00D83461">
      <w:pPr>
        <w:rPr>
          <w:b/>
        </w:rPr>
      </w:pPr>
    </w:p>
    <w:sectPr w:rsidR="00D83461" w:rsidSect="003715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E6B58" w14:textId="77777777" w:rsidR="00F74F33" w:rsidRDefault="00F74F33" w:rsidP="00203298">
      <w:r>
        <w:separator/>
      </w:r>
    </w:p>
  </w:endnote>
  <w:endnote w:type="continuationSeparator" w:id="0">
    <w:p w14:paraId="1BE0FECD" w14:textId="77777777" w:rsidR="00F74F33" w:rsidRDefault="00F74F33" w:rsidP="0020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9FEBF" w14:textId="77777777" w:rsidR="00F74F33" w:rsidRDefault="00F74F33" w:rsidP="00203298">
      <w:r>
        <w:separator/>
      </w:r>
    </w:p>
  </w:footnote>
  <w:footnote w:type="continuationSeparator" w:id="0">
    <w:p w14:paraId="2D2877D9" w14:textId="77777777" w:rsidR="00F74F33" w:rsidRDefault="00F74F33" w:rsidP="00203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F8216" w14:textId="77777777" w:rsidR="00203298" w:rsidRPr="00590B38" w:rsidRDefault="00203298" w:rsidP="00590B38">
    <w:pPr>
      <w:pStyle w:val="Title"/>
      <w:spacing w:after="0"/>
      <w:rPr>
        <w:rFonts w:ascii="Arial" w:hAnsi="Arial" w:cs="Arial"/>
        <w:sz w:val="20"/>
        <w:szCs w:val="20"/>
      </w:rPr>
    </w:pPr>
    <w:r w:rsidRPr="00590B38">
      <w:rPr>
        <w:rFonts w:ascii="Arial" w:hAnsi="Arial" w:cs="Arial"/>
        <w:b w:val="0"/>
        <w:bCs w:val="0"/>
        <w:noProof/>
        <w:sz w:val="20"/>
        <w:szCs w:val="20"/>
        <w:lang w:eastAsia="en-GB"/>
      </w:rPr>
      <w:drawing>
        <wp:anchor distT="0" distB="0" distL="114300" distR="114300" simplePos="0" relativeHeight="251658240" behindDoc="0" locked="0" layoutInCell="1" allowOverlap="1" wp14:anchorId="427A7AF0" wp14:editId="6FCB256C">
          <wp:simplePos x="0" y="0"/>
          <wp:positionH relativeFrom="column">
            <wp:posOffset>-352425</wp:posOffset>
          </wp:positionH>
          <wp:positionV relativeFrom="paragraph">
            <wp:posOffset>-154305</wp:posOffset>
          </wp:positionV>
          <wp:extent cx="1047750" cy="1066800"/>
          <wp:effectExtent l="19050" t="0" r="0" b="0"/>
          <wp:wrapSquare wrapText="bothSides"/>
          <wp:docPr id="2" name="Picture 1" descr="C:\Users\Mark\Pictures\Calmore 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\Pictures\Calmore new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0B38">
      <w:rPr>
        <w:rFonts w:ascii="Arial" w:hAnsi="Arial" w:cs="Arial"/>
        <w:sz w:val="20"/>
        <w:szCs w:val="20"/>
      </w:rPr>
      <w:t>Calmore Sports Club</w:t>
    </w:r>
  </w:p>
  <w:p w14:paraId="7A9E62E2" w14:textId="77777777" w:rsidR="00203298" w:rsidRPr="00590B38" w:rsidRDefault="00203298" w:rsidP="00590B38">
    <w:pPr>
      <w:spacing w:after="0"/>
      <w:jc w:val="center"/>
      <w:rPr>
        <w:rFonts w:ascii="Arial" w:hAnsi="Arial" w:cs="Arial"/>
        <w:b/>
        <w:bCs/>
        <w:color w:val="339933"/>
        <w:sz w:val="20"/>
        <w:szCs w:val="20"/>
      </w:rPr>
    </w:pPr>
    <w:r w:rsidRPr="00590B38">
      <w:rPr>
        <w:rFonts w:ascii="Arial" w:hAnsi="Arial" w:cs="Arial"/>
        <w:b/>
        <w:bCs/>
        <w:color w:val="339933"/>
        <w:sz w:val="20"/>
        <w:szCs w:val="20"/>
      </w:rPr>
      <w:t>Loperwood, Totton, Southampton, Hampshire.</w:t>
    </w:r>
  </w:p>
  <w:p w14:paraId="294462CD" w14:textId="77777777" w:rsidR="00203298" w:rsidRPr="00590B38" w:rsidRDefault="00203298" w:rsidP="00590B38">
    <w:pPr>
      <w:spacing w:after="0"/>
      <w:jc w:val="center"/>
      <w:rPr>
        <w:rFonts w:ascii="Arial" w:hAnsi="Arial" w:cs="Arial"/>
        <w:b/>
        <w:bCs/>
        <w:color w:val="339933"/>
        <w:sz w:val="20"/>
        <w:szCs w:val="20"/>
      </w:rPr>
    </w:pPr>
    <w:r w:rsidRPr="00590B38">
      <w:rPr>
        <w:rFonts w:ascii="Arial" w:hAnsi="Arial" w:cs="Arial"/>
        <w:b/>
        <w:bCs/>
        <w:color w:val="339933"/>
        <w:sz w:val="20"/>
        <w:szCs w:val="20"/>
      </w:rPr>
      <w:t>Tel: +44 (23) 80 861989</w:t>
    </w:r>
  </w:p>
  <w:p w14:paraId="3F8F1F20" w14:textId="77777777" w:rsidR="00203298" w:rsidRPr="00590B38" w:rsidRDefault="00203298" w:rsidP="00590B38">
    <w:pPr>
      <w:spacing w:after="0"/>
      <w:jc w:val="center"/>
      <w:rPr>
        <w:rFonts w:ascii="Arial" w:hAnsi="Arial" w:cs="Arial"/>
        <w:b/>
        <w:bCs/>
        <w:color w:val="339933"/>
        <w:sz w:val="20"/>
        <w:szCs w:val="20"/>
      </w:rPr>
    </w:pPr>
    <w:r w:rsidRPr="00590B38">
      <w:rPr>
        <w:rFonts w:ascii="Arial" w:hAnsi="Arial" w:cs="Arial"/>
        <w:b/>
        <w:bCs/>
        <w:color w:val="339933"/>
        <w:sz w:val="20"/>
        <w:szCs w:val="20"/>
      </w:rPr>
      <w:t>Website: www.calmoresports.co.uk</w:t>
    </w:r>
  </w:p>
  <w:p w14:paraId="70A9E17E" w14:textId="77777777" w:rsidR="00203298" w:rsidRDefault="002032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74353"/>
    <w:multiLevelType w:val="hybridMultilevel"/>
    <w:tmpl w:val="C8AAC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50FE4"/>
    <w:multiLevelType w:val="hybridMultilevel"/>
    <w:tmpl w:val="ACE0B1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143B3E"/>
    <w:multiLevelType w:val="hybridMultilevel"/>
    <w:tmpl w:val="DB587C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F2C11"/>
    <w:multiLevelType w:val="hybridMultilevel"/>
    <w:tmpl w:val="22683E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48AB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E3488D"/>
    <w:multiLevelType w:val="hybridMultilevel"/>
    <w:tmpl w:val="144E3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EE2214"/>
    <w:multiLevelType w:val="hybridMultilevel"/>
    <w:tmpl w:val="51E679AA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478DE"/>
    <w:multiLevelType w:val="hybridMultilevel"/>
    <w:tmpl w:val="7AC66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8C1722"/>
    <w:multiLevelType w:val="hybridMultilevel"/>
    <w:tmpl w:val="EBCEF7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403A64"/>
    <w:multiLevelType w:val="hybridMultilevel"/>
    <w:tmpl w:val="A0684E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595DAD"/>
    <w:multiLevelType w:val="hybridMultilevel"/>
    <w:tmpl w:val="F8047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FC40F8"/>
    <w:multiLevelType w:val="hybridMultilevel"/>
    <w:tmpl w:val="39D05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4D43FE"/>
    <w:multiLevelType w:val="hybridMultilevel"/>
    <w:tmpl w:val="C9C66A2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042D54"/>
    <w:multiLevelType w:val="hybridMultilevel"/>
    <w:tmpl w:val="DF14B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A07640"/>
    <w:multiLevelType w:val="hybridMultilevel"/>
    <w:tmpl w:val="159AF85C"/>
    <w:lvl w:ilvl="0" w:tplc="7A06A13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C52057"/>
    <w:multiLevelType w:val="hybridMultilevel"/>
    <w:tmpl w:val="B202A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A83B8E"/>
    <w:multiLevelType w:val="hybridMultilevel"/>
    <w:tmpl w:val="D2C69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831FB"/>
    <w:multiLevelType w:val="hybridMultilevel"/>
    <w:tmpl w:val="357EA3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232B61"/>
    <w:multiLevelType w:val="hybridMultilevel"/>
    <w:tmpl w:val="A570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3"/>
  </w:num>
  <w:num w:numId="5">
    <w:abstractNumId w:val="15"/>
  </w:num>
  <w:num w:numId="6">
    <w:abstractNumId w:val="1"/>
  </w:num>
  <w:num w:numId="7">
    <w:abstractNumId w:val="17"/>
  </w:num>
  <w:num w:numId="8">
    <w:abstractNumId w:val="4"/>
  </w:num>
  <w:num w:numId="9">
    <w:abstractNumId w:val="8"/>
  </w:num>
  <w:num w:numId="10">
    <w:abstractNumId w:val="7"/>
  </w:num>
  <w:num w:numId="11">
    <w:abstractNumId w:val="14"/>
  </w:num>
  <w:num w:numId="12">
    <w:abstractNumId w:val="16"/>
  </w:num>
  <w:num w:numId="13">
    <w:abstractNumId w:val="12"/>
  </w:num>
  <w:num w:numId="14">
    <w:abstractNumId w:val="3"/>
  </w:num>
  <w:num w:numId="15">
    <w:abstractNumId w:val="6"/>
  </w:num>
  <w:num w:numId="16">
    <w:abstractNumId w:val="10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298"/>
    <w:rsid w:val="00014B53"/>
    <w:rsid w:val="00044499"/>
    <w:rsid w:val="000459BF"/>
    <w:rsid w:val="00050C1B"/>
    <w:rsid w:val="000602DE"/>
    <w:rsid w:val="00071882"/>
    <w:rsid w:val="00076149"/>
    <w:rsid w:val="000929CA"/>
    <w:rsid w:val="000B1526"/>
    <w:rsid w:val="000B764C"/>
    <w:rsid w:val="000E7955"/>
    <w:rsid w:val="00115136"/>
    <w:rsid w:val="00134D30"/>
    <w:rsid w:val="00136DBB"/>
    <w:rsid w:val="00140F3E"/>
    <w:rsid w:val="00145696"/>
    <w:rsid w:val="00171E2A"/>
    <w:rsid w:val="001726AA"/>
    <w:rsid w:val="00196B0A"/>
    <w:rsid w:val="001A6F2B"/>
    <w:rsid w:val="00203298"/>
    <w:rsid w:val="00234EC6"/>
    <w:rsid w:val="00237A91"/>
    <w:rsid w:val="00237D57"/>
    <w:rsid w:val="0024234C"/>
    <w:rsid w:val="002556A2"/>
    <w:rsid w:val="00267F92"/>
    <w:rsid w:val="002D53FB"/>
    <w:rsid w:val="002D5966"/>
    <w:rsid w:val="002E4D1D"/>
    <w:rsid w:val="00305A57"/>
    <w:rsid w:val="003272AC"/>
    <w:rsid w:val="00331226"/>
    <w:rsid w:val="0034533D"/>
    <w:rsid w:val="003640AA"/>
    <w:rsid w:val="003715FF"/>
    <w:rsid w:val="0037353F"/>
    <w:rsid w:val="00390B1A"/>
    <w:rsid w:val="003916E2"/>
    <w:rsid w:val="003929F3"/>
    <w:rsid w:val="003958E4"/>
    <w:rsid w:val="003B4199"/>
    <w:rsid w:val="003F1C7C"/>
    <w:rsid w:val="00402C7E"/>
    <w:rsid w:val="00405201"/>
    <w:rsid w:val="00417409"/>
    <w:rsid w:val="00433FB6"/>
    <w:rsid w:val="00437835"/>
    <w:rsid w:val="0045635E"/>
    <w:rsid w:val="00476DD2"/>
    <w:rsid w:val="0048173E"/>
    <w:rsid w:val="00496888"/>
    <w:rsid w:val="004A7C19"/>
    <w:rsid w:val="004C06D5"/>
    <w:rsid w:val="004F05DA"/>
    <w:rsid w:val="00504784"/>
    <w:rsid w:val="00516946"/>
    <w:rsid w:val="00535379"/>
    <w:rsid w:val="00535A64"/>
    <w:rsid w:val="00537678"/>
    <w:rsid w:val="005413D8"/>
    <w:rsid w:val="005433A0"/>
    <w:rsid w:val="0056607B"/>
    <w:rsid w:val="00590B38"/>
    <w:rsid w:val="005A7A5B"/>
    <w:rsid w:val="005B5281"/>
    <w:rsid w:val="005E0FEC"/>
    <w:rsid w:val="005F183F"/>
    <w:rsid w:val="005F1BC1"/>
    <w:rsid w:val="005F7548"/>
    <w:rsid w:val="00626D73"/>
    <w:rsid w:val="0064605C"/>
    <w:rsid w:val="006879AA"/>
    <w:rsid w:val="006B0975"/>
    <w:rsid w:val="006B2E91"/>
    <w:rsid w:val="006D1806"/>
    <w:rsid w:val="006E3316"/>
    <w:rsid w:val="006E3C7D"/>
    <w:rsid w:val="006F2B01"/>
    <w:rsid w:val="0075799C"/>
    <w:rsid w:val="0076240A"/>
    <w:rsid w:val="007B3B40"/>
    <w:rsid w:val="007D7D4E"/>
    <w:rsid w:val="008150EF"/>
    <w:rsid w:val="00817341"/>
    <w:rsid w:val="00822DC2"/>
    <w:rsid w:val="008541F0"/>
    <w:rsid w:val="00871671"/>
    <w:rsid w:val="0087484F"/>
    <w:rsid w:val="00876830"/>
    <w:rsid w:val="008B10E8"/>
    <w:rsid w:val="008D7C6C"/>
    <w:rsid w:val="008F3BF9"/>
    <w:rsid w:val="00907939"/>
    <w:rsid w:val="00923A9E"/>
    <w:rsid w:val="00924963"/>
    <w:rsid w:val="009367D2"/>
    <w:rsid w:val="00974544"/>
    <w:rsid w:val="00975440"/>
    <w:rsid w:val="009873C8"/>
    <w:rsid w:val="00990DCF"/>
    <w:rsid w:val="00996226"/>
    <w:rsid w:val="00A247E7"/>
    <w:rsid w:val="00A31D9E"/>
    <w:rsid w:val="00A32014"/>
    <w:rsid w:val="00A40057"/>
    <w:rsid w:val="00A64C14"/>
    <w:rsid w:val="00A8080C"/>
    <w:rsid w:val="00AB029B"/>
    <w:rsid w:val="00AB75EF"/>
    <w:rsid w:val="00AF086C"/>
    <w:rsid w:val="00B14541"/>
    <w:rsid w:val="00B15CF5"/>
    <w:rsid w:val="00B224AC"/>
    <w:rsid w:val="00B44836"/>
    <w:rsid w:val="00B50EE9"/>
    <w:rsid w:val="00B6123B"/>
    <w:rsid w:val="00B6197F"/>
    <w:rsid w:val="00B96CA8"/>
    <w:rsid w:val="00BA21AE"/>
    <w:rsid w:val="00BA4B8D"/>
    <w:rsid w:val="00BB0A7F"/>
    <w:rsid w:val="00BC452F"/>
    <w:rsid w:val="00BF433A"/>
    <w:rsid w:val="00C1383D"/>
    <w:rsid w:val="00C27032"/>
    <w:rsid w:val="00C4295C"/>
    <w:rsid w:val="00C46B91"/>
    <w:rsid w:val="00C56E90"/>
    <w:rsid w:val="00CA64D0"/>
    <w:rsid w:val="00CC772A"/>
    <w:rsid w:val="00CE55F3"/>
    <w:rsid w:val="00D6085D"/>
    <w:rsid w:val="00D61D3A"/>
    <w:rsid w:val="00D83461"/>
    <w:rsid w:val="00D93FC0"/>
    <w:rsid w:val="00E00313"/>
    <w:rsid w:val="00E1064E"/>
    <w:rsid w:val="00E230D9"/>
    <w:rsid w:val="00EC1E3C"/>
    <w:rsid w:val="00EE32E8"/>
    <w:rsid w:val="00EE74AD"/>
    <w:rsid w:val="00F123B1"/>
    <w:rsid w:val="00F30844"/>
    <w:rsid w:val="00F33583"/>
    <w:rsid w:val="00F35301"/>
    <w:rsid w:val="00F54978"/>
    <w:rsid w:val="00F56165"/>
    <w:rsid w:val="00F607D9"/>
    <w:rsid w:val="00F62D66"/>
    <w:rsid w:val="00F650DB"/>
    <w:rsid w:val="00F74F33"/>
    <w:rsid w:val="00F947F6"/>
    <w:rsid w:val="00FA10CF"/>
    <w:rsid w:val="00FA63E1"/>
    <w:rsid w:val="00FB37F3"/>
    <w:rsid w:val="00FE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57506"/>
  <w15:docId w15:val="{C4638B66-634E-4731-AA32-B093CA29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32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3298"/>
  </w:style>
  <w:style w:type="paragraph" w:styleId="Footer">
    <w:name w:val="footer"/>
    <w:basedOn w:val="Normal"/>
    <w:link w:val="FooterChar"/>
    <w:uiPriority w:val="99"/>
    <w:semiHidden/>
    <w:unhideWhenUsed/>
    <w:rsid w:val="002032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3298"/>
  </w:style>
  <w:style w:type="paragraph" w:styleId="Title">
    <w:name w:val="Title"/>
    <w:basedOn w:val="Normal"/>
    <w:link w:val="TitleChar"/>
    <w:qFormat/>
    <w:rsid w:val="00203298"/>
    <w:pPr>
      <w:jc w:val="center"/>
    </w:pPr>
    <w:rPr>
      <w:rFonts w:ascii="Verdana" w:eastAsia="Times New Roman" w:hAnsi="Verdana" w:cs="Times New Roman"/>
      <w:b/>
      <w:bCs/>
      <w:color w:val="339933"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203298"/>
    <w:rPr>
      <w:rFonts w:ascii="Verdana" w:eastAsia="Times New Roman" w:hAnsi="Verdana" w:cs="Times New Roman"/>
      <w:b/>
      <w:bCs/>
      <w:color w:val="339933"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2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B38"/>
    <w:pPr>
      <w:ind w:left="720"/>
      <w:contextualSpacing/>
    </w:pPr>
  </w:style>
  <w:style w:type="paragraph" w:customStyle="1" w:styleId="Default">
    <w:name w:val="Default"/>
    <w:rsid w:val="00AF08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83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83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3461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Typewriter">
    <w:name w:val="HTML Typewriter"/>
    <w:basedOn w:val="DefaultParagraphFont"/>
    <w:uiPriority w:val="99"/>
    <w:semiHidden/>
    <w:unhideWhenUsed/>
    <w:rsid w:val="00D8346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561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1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9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0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1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52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89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2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70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85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846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39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5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1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9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03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95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01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50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27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7889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97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Clare Taylor</cp:lastModifiedBy>
  <cp:revision>3</cp:revision>
  <cp:lastPrinted>2013-02-03T17:04:00Z</cp:lastPrinted>
  <dcterms:created xsi:type="dcterms:W3CDTF">2021-02-07T12:33:00Z</dcterms:created>
  <dcterms:modified xsi:type="dcterms:W3CDTF">2021-02-07T12:34:00Z</dcterms:modified>
</cp:coreProperties>
</file>